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5A7D7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5A7D79">
              <w:rPr>
                <w:rFonts w:ascii="Arial Narrow" w:hAnsi="Arial Narrow"/>
                <w:sz w:val="28"/>
                <w:szCs w:val="28"/>
                <w:lang w:val="it-IT"/>
              </w:rPr>
              <w:t>F</w:t>
            </w:r>
            <w:r w:rsidR="00BE08E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634BF5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  <w:bookmarkStart w:id="0" w:name="_GoBack"/>
      <w:bookmarkEnd w:id="0"/>
      <w:r>
        <w:rPr>
          <w:rFonts w:ascii="Arial Narrow" w:hAnsi="Arial Narrow"/>
          <w:lang w:val="it-IT"/>
        </w:rPr>
        <w:t xml:space="preserve">       </w:t>
      </w:r>
      <w:r w:rsidR="000964DC">
        <w:rPr>
          <w:rFonts w:ascii="Arial Narrow" w:hAnsi="Arial Narrow"/>
          <w:lang w:val="it-IT"/>
        </w:rPr>
        <w:t xml:space="preserve">             </w:t>
      </w: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 w:rsidR="00434949">
              <w:rPr>
                <w:rStyle w:val="Enfasicorsivo"/>
                <w:rFonts w:ascii="Lucida Sans" w:hAnsi="Lucida Sans"/>
                <w:lang w:val="it-IT"/>
              </w:rPr>
              <w:t xml:space="preserve"> e del GDPR 679/2016</w:t>
            </w:r>
            <w:r w:rsidRPr="00785F66">
              <w:rPr>
                <w:rFonts w:ascii="Lucida Sans" w:hAnsi="Lucida Sans"/>
                <w:lang w:val="it-IT"/>
              </w:rPr>
              <w:t>.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1A" w:rsidRDefault="00A75D1A">
      <w:r>
        <w:separator/>
      </w:r>
    </w:p>
  </w:endnote>
  <w:endnote w:type="continuationSeparator" w:id="0">
    <w:p w:rsidR="00A75D1A" w:rsidRDefault="00A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34BF5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1A" w:rsidRDefault="00A75D1A">
      <w:r>
        <w:separator/>
      </w:r>
    </w:p>
  </w:footnote>
  <w:footnote w:type="continuationSeparator" w:id="0">
    <w:p w:rsidR="00A75D1A" w:rsidRDefault="00A7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E"/>
    <w:rsid w:val="0005331C"/>
    <w:rsid w:val="00057DD4"/>
    <w:rsid w:val="0008330E"/>
    <w:rsid w:val="000964DC"/>
    <w:rsid w:val="000C6B26"/>
    <w:rsid w:val="00156602"/>
    <w:rsid w:val="0018298E"/>
    <w:rsid w:val="002B3D30"/>
    <w:rsid w:val="00434949"/>
    <w:rsid w:val="00503893"/>
    <w:rsid w:val="005A7D79"/>
    <w:rsid w:val="00634BF5"/>
    <w:rsid w:val="0074531D"/>
    <w:rsid w:val="00785F66"/>
    <w:rsid w:val="008B70AE"/>
    <w:rsid w:val="00A75D1A"/>
    <w:rsid w:val="00AF32AF"/>
    <w:rsid w:val="00B13CD1"/>
    <w:rsid w:val="00BE08ED"/>
    <w:rsid w:val="00CE071D"/>
    <w:rsid w:val="00E0067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2771"/>
  <w15:docId w15:val="{A68AE8D6-990A-44EA-A3C8-B67965B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lorenza indelicato</cp:lastModifiedBy>
  <cp:revision>7</cp:revision>
  <cp:lastPrinted>2002-03-11T13:09:00Z</cp:lastPrinted>
  <dcterms:created xsi:type="dcterms:W3CDTF">2019-10-21T11:13:00Z</dcterms:created>
  <dcterms:modified xsi:type="dcterms:W3CDTF">2021-11-16T14:17:00Z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